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D4E36" w14:textId="77777777" w:rsidR="00F63E3F" w:rsidRDefault="00000000">
      <w:pPr>
        <w:spacing w:afterLines="100" w:after="312" w:line="400" w:lineRule="exact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采购公告</w:t>
      </w:r>
    </w:p>
    <w:p w14:paraId="31AE1E3F" w14:textId="77777777" w:rsidR="00F63E3F" w:rsidRDefault="00000000">
      <w:pPr>
        <w:spacing w:afterLines="100" w:after="312" w:line="400" w:lineRule="exact"/>
        <w:jc w:val="center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（采购品类：</w:t>
      </w:r>
      <w:sdt>
        <w:sdtPr>
          <w:rPr>
            <w:rFonts w:ascii="宋体" w:eastAsia="宋体" w:hAnsi="宋体" w:hint="eastAsia"/>
            <w:sz w:val="21"/>
            <w:szCs w:val="21"/>
          </w:rPr>
          <w:id w:val="-236628103"/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服务</w:t>
          </w:r>
        </w:sdtContent>
      </w:sdt>
      <w:r>
        <w:rPr>
          <w:rFonts w:ascii="宋体" w:eastAsia="宋体" w:hAnsi="宋体" w:hint="eastAsia"/>
          <w:sz w:val="21"/>
          <w:szCs w:val="21"/>
        </w:rPr>
        <w:t>）</w:t>
      </w:r>
    </w:p>
    <w:p w14:paraId="7FCB2C4D" w14:textId="77777777" w:rsidR="00F63E3F" w:rsidRDefault="00000000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项目简介</w:t>
      </w:r>
    </w:p>
    <w:p w14:paraId="306F88E0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项目名称：</w:t>
      </w:r>
      <w:sdt>
        <w:sdtPr>
          <w:rPr>
            <w:rFonts w:ascii="宋体" w:eastAsia="宋体" w:hAnsi="宋体" w:hint="eastAsia"/>
            <w:sz w:val="21"/>
            <w:szCs w:val="21"/>
          </w:rPr>
          <w:id w:val="-779481531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茶药包生产委托服务项目</w:t>
          </w:r>
        </w:sdtContent>
      </w:sdt>
    </w:p>
    <w:p w14:paraId="41E2B970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项目地点：</w:t>
      </w:r>
      <w:sdt>
        <w:sdtPr>
          <w:rPr>
            <w:rFonts w:ascii="宋体" w:eastAsia="宋体" w:hAnsi="宋体" w:hint="eastAsia"/>
            <w:sz w:val="21"/>
            <w:szCs w:val="21"/>
          </w:rPr>
          <w:id w:val="-86852209"/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宜宾</w:t>
          </w:r>
        </w:sdtContent>
      </w:sdt>
    </w:p>
    <w:p w14:paraId="31F0E324" w14:textId="77777777" w:rsidR="00F63E3F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业主方：</w:t>
      </w:r>
      <w:sdt>
        <w:sdtPr>
          <w:rPr>
            <w:rFonts w:ascii="Times New Roman" w:eastAsia="宋体" w:hAnsi="Times New Roman" w:hint="eastAsia"/>
            <w:sz w:val="21"/>
          </w:rPr>
          <w:id w:val="147480327"/>
          <w:placeholder>
            <w:docPart w:val="E397B450D92445A8B5CF87317ECBD1A7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四川省茶业集团股份有限公司</w:t>
          </w:r>
        </w:sdtContent>
      </w:sdt>
      <w:sdt>
        <w:sdtPr>
          <w:rPr>
            <w:rFonts w:ascii="Times New Roman" w:eastAsia="宋体" w:hAnsi="Times New Roman" w:hint="eastAsia"/>
            <w:sz w:val="21"/>
          </w:rPr>
          <w:id w:val="147471841"/>
          <w:placeholder>
            <w:docPart w:val="CC1AF1EC32EE48B6B6D2B9A97DE62071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>（合同与业主方签订）</w:t>
          </w:r>
        </w:sdtContent>
      </w:sdt>
    </w:p>
    <w:p w14:paraId="0146B3AC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采购人：</w:t>
      </w:r>
      <w:sdt>
        <w:sdtPr>
          <w:rPr>
            <w:rFonts w:ascii="宋体" w:eastAsia="宋体" w:hAnsi="宋体" w:hint="eastAsia"/>
            <w:sz w:val="21"/>
            <w:szCs w:val="21"/>
          </w:rPr>
          <w:id w:val="771128987"/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四川省茶业集团股份有限公司</w:t>
          </w:r>
        </w:sdtContent>
      </w:sdt>
    </w:p>
    <w:p w14:paraId="10678DED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代理机构：</w:t>
      </w:r>
      <w:sdt>
        <w:sdtPr>
          <w:rPr>
            <w:rFonts w:ascii="宋体" w:eastAsia="宋体" w:hAnsi="宋体" w:hint="eastAsia"/>
            <w:sz w:val="21"/>
            <w:szCs w:val="21"/>
          </w:rPr>
          <w:id w:val="-414860507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/    </w:t>
          </w:r>
        </w:sdtContent>
      </w:sdt>
      <w:r>
        <w:rPr>
          <w:rFonts w:ascii="宋体" w:eastAsia="宋体" w:hAnsi="宋体" w:hint="eastAsia"/>
          <w:sz w:val="21"/>
          <w:szCs w:val="21"/>
        </w:rPr>
        <w:t xml:space="preserve"> </w:t>
      </w:r>
    </w:p>
    <w:p w14:paraId="6FBC78AA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拟邀请供应商：</w:t>
      </w:r>
      <w:sdt>
        <w:sdtPr>
          <w:rPr>
            <w:rFonts w:ascii="宋体" w:eastAsia="宋体" w:hAnsi="宋体" w:hint="eastAsia"/>
            <w:sz w:val="21"/>
            <w:szCs w:val="21"/>
          </w:rPr>
          <w:id w:val="147460818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成都怡禾生物科技有限责任公司    </w:t>
          </w:r>
        </w:sdtContent>
      </w:sdt>
      <w:r>
        <w:rPr>
          <w:rFonts w:ascii="宋体" w:eastAsia="宋体" w:hAnsi="宋体" w:hint="eastAsia"/>
          <w:sz w:val="21"/>
          <w:szCs w:val="21"/>
        </w:rPr>
        <w:t xml:space="preserve"> </w:t>
      </w:r>
    </w:p>
    <w:p w14:paraId="2C6E069C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采购方式：</w:t>
      </w:r>
      <w:sdt>
        <w:sdtPr>
          <w:rPr>
            <w:rFonts w:ascii="宋体" w:eastAsia="宋体" w:hAnsi="宋体" w:hint="eastAsia"/>
            <w:sz w:val="21"/>
            <w:szCs w:val="21"/>
          </w:rPr>
          <w:id w:val="147481565"/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  <w:listItem w:displayText="单一来源" w:value="单一来源"/>
            <w:listItem w:displayText="询价" w:value="询价"/>
            <w:listItem w:displayText="直接委托" w:value="直接委托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单一来源</w:t>
          </w:r>
        </w:sdtContent>
      </w:sdt>
    </w:p>
    <w:p w14:paraId="14005FAC" w14:textId="77777777" w:rsidR="00F63E3F" w:rsidRDefault="00000000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采购范围及相关要求</w:t>
      </w:r>
    </w:p>
    <w:p w14:paraId="6D630A85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采购范围：</w:t>
      </w:r>
      <w:sdt>
        <w:sdtPr>
          <w:rPr>
            <w:rFonts w:ascii="宋体" w:eastAsia="宋体" w:hAnsi="宋体" w:hint="eastAsia"/>
            <w:sz w:val="21"/>
            <w:szCs w:val="21"/>
          </w:rPr>
          <w:id w:val="-1728449933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具体详见采购文件、采购清单、合同、图纸（如有），各文件之间互为补充。</w:t>
          </w:r>
        </w:sdtContent>
      </w:sdt>
    </w:p>
    <w:p w14:paraId="0B9783A2" w14:textId="77777777" w:rsidR="00F63E3F" w:rsidRDefault="00000000">
      <w:pPr>
        <w:spacing w:after="0" w:line="40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工期：1年，具体</w:t>
      </w:r>
      <w:sdt>
        <w:sdtPr>
          <w:rPr>
            <w:rFonts w:ascii="宋体" w:eastAsia="宋体" w:hAnsi="宋体" w:cs="宋体" w:hint="eastAsia"/>
            <w:sz w:val="21"/>
            <w:szCs w:val="21"/>
          </w:rPr>
          <w:id w:val="147469855"/>
          <w:placeholder>
            <w:docPart w:val="5EA2CB16952A42A0B44284F07FECC24C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Content>
          <w:r>
            <w:rPr>
              <w:rFonts w:ascii="宋体" w:eastAsia="宋体" w:hAnsi="宋体" w:cs="宋体" w:hint="eastAsia"/>
              <w:sz w:val="21"/>
              <w:szCs w:val="21"/>
            </w:rPr>
            <w:t>以合同约定为准</w:t>
          </w:r>
        </w:sdtContent>
      </w:sdt>
    </w:p>
    <w:p w14:paraId="4EA1A64F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质量：</w:t>
      </w:r>
      <w:sdt>
        <w:sdtPr>
          <w:rPr>
            <w:rFonts w:ascii="宋体" w:eastAsia="宋体" w:hAnsi="宋体" w:hint="eastAsia"/>
            <w:sz w:val="21"/>
            <w:szCs w:val="21"/>
          </w:rPr>
          <w:id w:val="757399026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合格</w:t>
          </w:r>
        </w:sdtContent>
      </w:sdt>
    </w:p>
    <w:p w14:paraId="2A75F0FA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控制价：</w:t>
      </w:r>
      <w:sdt>
        <w:sdtPr>
          <w:rPr>
            <w:rFonts w:ascii="宋体" w:eastAsia="宋体" w:hAnsi="宋体" w:hint="eastAsia"/>
            <w:sz w:val="21"/>
            <w:szCs w:val="21"/>
          </w:rPr>
          <w:id w:val="-14702370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134720.40元（含税）</w:t>
          </w:r>
        </w:sdtContent>
      </w:sdt>
    </w:p>
    <w:p w14:paraId="09AA7D37" w14:textId="77777777" w:rsidR="00F63E3F" w:rsidRDefault="00000000">
      <w:pPr>
        <w:numPr>
          <w:ilvl w:val="0"/>
          <w:numId w:val="1"/>
        </w:numPr>
        <w:spacing w:after="0" w:line="400" w:lineRule="exact"/>
        <w:outlineLvl w:val="1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供应商资格要求</w:t>
      </w:r>
    </w:p>
    <w:p w14:paraId="6C926B03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资格：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3711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独立法人且具备履约能力。</w:t>
          </w:r>
        </w:sdtContent>
      </w:sdt>
    </w:p>
    <w:p w14:paraId="48204F98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资质：</w:t>
      </w:r>
      <w:sdt>
        <w:sdtPr>
          <w:rPr>
            <w:rFonts w:ascii="宋体" w:eastAsia="宋体" w:hAnsi="宋体" w:hint="eastAsia"/>
            <w:sz w:val="21"/>
            <w:szCs w:val="21"/>
          </w:rPr>
          <w:id w:val="-1153600747"/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/</w:t>
          </w:r>
        </w:sdtContent>
      </w:sdt>
    </w:p>
    <w:p w14:paraId="1A9A5DA7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业绩：</w:t>
      </w:r>
      <w:sdt>
        <w:sdtPr>
          <w:rPr>
            <w:rFonts w:ascii="宋体" w:eastAsia="宋体" w:hAnsi="宋体" w:hint="eastAsia"/>
            <w:sz w:val="21"/>
            <w:szCs w:val="21"/>
          </w:rPr>
          <w:id w:val="1182778335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/   </w:t>
          </w:r>
        </w:sdtContent>
      </w:sdt>
    </w:p>
    <w:p w14:paraId="2F078492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人员：</w:t>
      </w:r>
      <w:sdt>
        <w:sdtPr>
          <w:rPr>
            <w:rFonts w:ascii="宋体" w:eastAsia="宋体" w:hAnsi="宋体" w:hint="eastAsia"/>
            <w:sz w:val="21"/>
            <w:szCs w:val="21"/>
          </w:rPr>
          <w:id w:val="1397243829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/   </w:t>
          </w:r>
        </w:sdtContent>
      </w:sdt>
    </w:p>
    <w:p w14:paraId="4E7591A8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财务：/</w:t>
      </w:r>
    </w:p>
    <w:p w14:paraId="0F61B1DA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其他：</w:t>
      </w:r>
      <w:sdt>
        <w:sdtPr>
          <w:rPr>
            <w:rFonts w:ascii="宋体" w:eastAsia="宋体" w:hAnsi="宋体" w:hint="eastAsia"/>
            <w:sz w:val="21"/>
            <w:szCs w:val="21"/>
          </w:rPr>
          <w:id w:val="52510872"/>
          <w:dropDownList>
            <w:listItem w:displayText="不存在限制投标情形。" w:value="不存在限制投标情形。"/>
            <w:listItem w:displayText="/" w:value="/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不存在限制投标情形。</w:t>
          </w:r>
        </w:sdtContent>
      </w:sdt>
      <w:r>
        <w:rPr>
          <w:rFonts w:ascii="宋体" w:eastAsia="宋体" w:hAnsi="宋体" w:hint="eastAsia"/>
          <w:sz w:val="21"/>
          <w:szCs w:val="21"/>
        </w:rPr>
        <w:t xml:space="preserve"> 近3年经营活动中无重大违法记录。不接受联合体。</w:t>
      </w:r>
    </w:p>
    <w:p w14:paraId="31F0A72D" w14:textId="77777777" w:rsidR="00F63E3F" w:rsidRDefault="00000000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采购文件的获取与响应文件的递交</w:t>
      </w:r>
    </w:p>
    <w:p w14:paraId="784A3EEA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发布时间：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2252"/>
          <w:date w:fullDate="2025-11-07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2025年11月7日</w:t>
          </w:r>
        </w:sdtContent>
      </w:sdt>
      <w:sdt>
        <w:sdtPr>
          <w:rPr>
            <w:rFonts w:ascii="宋体" w:eastAsia="宋体" w:hAnsi="宋体" w:hint="eastAsia"/>
            <w:sz w:val="21"/>
            <w:szCs w:val="21"/>
          </w:rPr>
          <w:id w:val="147458004"/>
          <w:placeholder>
            <w:docPart w:val="E0690FE9CF914A2788474CA6B8F050B6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23：00</w:t>
          </w:r>
        </w:sdtContent>
      </w:sdt>
    </w:p>
    <w:p w14:paraId="535C817B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获取时间：</w:t>
      </w:r>
      <w:sdt>
        <w:sdtPr>
          <w:rPr>
            <w:rFonts w:ascii="宋体" w:eastAsia="宋体" w:hAnsi="宋体" w:hint="eastAsia"/>
            <w:sz w:val="21"/>
            <w:szCs w:val="21"/>
          </w:rPr>
          <w:id w:val="-1008602496"/>
          <w:date w:fullDate="2025-11-07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2025年11月7日</w:t>
          </w:r>
        </w:sdtContent>
      </w:sdt>
      <w:sdt>
        <w:sdtPr>
          <w:rPr>
            <w:rFonts w:ascii="宋体" w:eastAsia="宋体" w:hAnsi="宋体" w:hint="eastAsia"/>
            <w:sz w:val="21"/>
            <w:szCs w:val="21"/>
          </w:rPr>
          <w:id w:val="147459000"/>
          <w:placeholder>
            <w:docPart w:val="7F56D48163944D41A508D9C7E1BD4380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23：00</w:t>
          </w:r>
        </w:sdtContent>
      </w:sdt>
      <w:r>
        <w:rPr>
          <w:rFonts w:ascii="宋体" w:eastAsia="宋体" w:hAnsi="宋体" w:hint="eastAsia"/>
          <w:sz w:val="21"/>
          <w:szCs w:val="21"/>
        </w:rPr>
        <w:t xml:space="preserve">至 </w:t>
      </w:r>
      <w:sdt>
        <w:sdtPr>
          <w:rPr>
            <w:rFonts w:ascii="宋体" w:eastAsia="宋体" w:hAnsi="宋体" w:hint="eastAsia"/>
            <w:sz w:val="21"/>
            <w:szCs w:val="21"/>
          </w:rPr>
          <w:id w:val="-1562783711"/>
          <w:date w:fullDate="2025-11-10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2025年11月10日</w:t>
          </w:r>
        </w:sdtContent>
      </w:sdt>
      <w:r>
        <w:rPr>
          <w:rFonts w:ascii="宋体" w:eastAsia="宋体" w:hAnsi="宋体" w:hint="eastAsia"/>
          <w:sz w:val="21"/>
          <w:szCs w:val="21"/>
        </w:rPr>
        <w:t>23：59</w:t>
      </w:r>
    </w:p>
    <w:p w14:paraId="1EE029DF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递交文件截止时间：</w:t>
      </w:r>
      <w:sdt>
        <w:sdtPr>
          <w:rPr>
            <w:rFonts w:ascii="宋体" w:eastAsia="宋体" w:hAnsi="宋体" w:hint="eastAsia"/>
            <w:sz w:val="21"/>
            <w:szCs w:val="21"/>
          </w:rPr>
          <w:id w:val="254872264"/>
          <w:date w:fullDate="2025-11-11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2025年11月11日</w:t>
          </w:r>
        </w:sdtContent>
      </w:sdt>
      <w:sdt>
        <w:sdtPr>
          <w:rPr>
            <w:rFonts w:ascii="宋体" w:eastAsia="宋体" w:hAnsi="宋体" w:hint="eastAsia"/>
            <w:sz w:val="21"/>
            <w:szCs w:val="21"/>
          </w:rPr>
          <w:id w:val="-1852789342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9：30</w:t>
          </w:r>
        </w:sdtContent>
      </w:sdt>
    </w:p>
    <w:p w14:paraId="18B30FDA" w14:textId="427667BE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对采购文件的疑问、异议提出的截止时间：</w:t>
      </w:r>
      <w:sdt>
        <w:sdtPr>
          <w:rPr>
            <w:rFonts w:ascii="宋体" w:eastAsia="宋体" w:hAnsi="宋体" w:hint="eastAsia"/>
            <w:sz w:val="21"/>
            <w:szCs w:val="21"/>
          </w:rPr>
          <w:id w:val="-1080280373"/>
          <w:date w:fullDate="2025-11-10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A71F34">
            <w:rPr>
              <w:rFonts w:ascii="宋体" w:eastAsia="宋体" w:hAnsi="宋体" w:hint="eastAsia"/>
              <w:sz w:val="21"/>
              <w:szCs w:val="21"/>
            </w:rPr>
            <w:t>2025年11月10日</w:t>
          </w:r>
        </w:sdtContent>
      </w:sdt>
      <w:sdt>
        <w:sdtPr>
          <w:rPr>
            <w:rFonts w:ascii="宋体" w:eastAsia="宋体" w:hAnsi="宋体" w:hint="eastAsia"/>
            <w:sz w:val="21"/>
            <w:szCs w:val="21"/>
          </w:rPr>
          <w:id w:val="-650988650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9：30</w:t>
          </w:r>
        </w:sdtContent>
      </w:sdt>
    </w:p>
    <w:p w14:paraId="2873EEBF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采购/投标平台：</w:t>
      </w:r>
      <w:sdt>
        <w:sdtPr>
          <w:rPr>
            <w:rFonts w:ascii="宋体" w:eastAsia="宋体" w:hAnsi="宋体" w:hint="eastAsia"/>
            <w:sz w:val="21"/>
            <w:szCs w:val="21"/>
          </w:rPr>
          <w:id w:val="2046863376"/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宜宾企业阳光采购服务平台</w:t>
          </w:r>
        </w:sdtContent>
      </w:sdt>
    </w:p>
    <w:p w14:paraId="029AD2FB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标书形式：电子标</w:t>
      </w:r>
    </w:p>
    <w:p w14:paraId="089CA680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文件售价：</w:t>
      </w:r>
      <w:sdt>
        <w:sdtPr>
          <w:rPr>
            <w:rFonts w:ascii="宋体" w:eastAsia="宋体" w:hAnsi="宋体" w:hint="eastAsia"/>
            <w:sz w:val="21"/>
            <w:szCs w:val="21"/>
          </w:rPr>
          <w:id w:val="-24178316"/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0元</w:t>
          </w:r>
        </w:sdtContent>
      </w:sdt>
    </w:p>
    <w:p w14:paraId="7CAC42A2" w14:textId="77777777" w:rsidR="00F63E3F" w:rsidRDefault="00000000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发布媒介</w:t>
      </w:r>
    </w:p>
    <w:p w14:paraId="77853248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sdt>
        <w:sdtPr>
          <w:rPr>
            <w:rFonts w:ascii="宋体" w:eastAsia="宋体" w:hAnsi="宋体" w:hint="eastAsia"/>
            <w:sz w:val="21"/>
            <w:szCs w:val="21"/>
          </w:rPr>
          <w:id w:val="1527829826"/>
          <w:dropDownList>
            <w:listItem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宜宾企业阳光采购服务平台</w:t>
          </w:r>
        </w:sdtContent>
      </w:sdt>
      <w:r>
        <w:rPr>
          <w:rFonts w:ascii="宋体" w:eastAsia="宋体" w:hAnsi="宋体" w:hint="eastAsia"/>
          <w:sz w:val="21"/>
          <w:szCs w:val="21"/>
        </w:rPr>
        <w:t>及公司官网。</w:t>
      </w:r>
    </w:p>
    <w:p w14:paraId="4BE6E55F" w14:textId="77777777" w:rsidR="00F63E3F" w:rsidRDefault="00000000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联系方式</w:t>
      </w:r>
    </w:p>
    <w:p w14:paraId="73FA5908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lastRenderedPageBreak/>
        <w:t>联系人：</w:t>
      </w:r>
      <w:sdt>
        <w:sdtPr>
          <w:rPr>
            <w:rFonts w:ascii="宋体" w:eastAsia="宋体" w:hAnsi="宋体" w:hint="eastAsia"/>
            <w:sz w:val="21"/>
            <w:szCs w:val="21"/>
          </w:rPr>
          <w:id w:val="-288512594"/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贺先生</w:t>
          </w:r>
        </w:sdtContent>
      </w:sdt>
    </w:p>
    <w:p w14:paraId="66367AD8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电话：</w:t>
      </w:r>
      <w:sdt>
        <w:sdtPr>
          <w:rPr>
            <w:rFonts w:ascii="宋体" w:eastAsia="宋体" w:hAnsi="宋体" w:hint="eastAsia"/>
            <w:sz w:val="21"/>
            <w:szCs w:val="21"/>
          </w:rPr>
          <w:id w:val="-1053002945"/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0831-3552875</w:t>
          </w:r>
        </w:sdtContent>
      </w:sdt>
    </w:p>
    <w:p w14:paraId="5313A2E2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邮箱：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7566"/>
          <w:placeholder>
            <w:docPart w:val="6C6891656B01419B908AC5A7169012E5"/>
          </w:placeholder>
          <w:dropDownList>
            <w:listItem w:displayText="选择一项。" w:value="选择一项。"/>
            <w:listItem w:displayText="work5_ifihv1g9id@aka.yeah.net" w:value="work5_ifihv1g9id@aka.yeah.net"/>
            <w:listItem w:displayText="1941160733@qq.com" w:value="1941160733@qq.com"/>
            <w:listItem w:displayText="/" w:value="/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work5_ifihv1g9id@aka.yeah.net</w:t>
          </w:r>
        </w:sdtContent>
      </w:sdt>
    </w:p>
    <w:p w14:paraId="335C9FF4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地址：</w:t>
      </w:r>
      <w:sdt>
        <w:sdtPr>
          <w:rPr>
            <w:rFonts w:ascii="宋体" w:eastAsia="宋体" w:hAnsi="宋体" w:hint="eastAsia"/>
            <w:sz w:val="21"/>
            <w:szCs w:val="21"/>
          </w:rPr>
          <w:id w:val="-1969969416"/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宜宾市旧州开发区红丰东路19号</w:t>
          </w:r>
        </w:sdtContent>
      </w:sdt>
    </w:p>
    <w:p w14:paraId="0371240B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代理机构：</w:t>
      </w:r>
    </w:p>
    <w:p w14:paraId="268069A7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项目负责人：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2001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/ </w:t>
          </w:r>
        </w:sdtContent>
      </w:sdt>
    </w:p>
    <w:p w14:paraId="2761F33A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电话：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1985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/ </w:t>
          </w:r>
        </w:sdtContent>
      </w:sdt>
    </w:p>
    <w:p w14:paraId="73BCBD73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地址：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1972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/ </w:t>
          </w:r>
        </w:sdtContent>
      </w:sdt>
    </w:p>
    <w:p w14:paraId="2ABCECA0" w14:textId="77777777" w:rsidR="00F63E3F" w:rsidRDefault="00000000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 xml:space="preserve"> </w:t>
      </w:r>
    </w:p>
    <w:p w14:paraId="2CCE75BE" w14:textId="77777777" w:rsidR="00F63E3F" w:rsidRDefault="00F63E3F">
      <w:pPr>
        <w:rPr>
          <w:rFonts w:hint="eastAsia"/>
        </w:rPr>
      </w:pPr>
    </w:p>
    <w:sectPr w:rsidR="00F63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A25B7" w14:textId="77777777" w:rsidR="008C2029" w:rsidRDefault="008C202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4B4FA12" w14:textId="77777777" w:rsidR="008C2029" w:rsidRDefault="008C202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714F1" w14:textId="77777777" w:rsidR="008C2029" w:rsidRDefault="008C2029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70D935F6" w14:textId="77777777" w:rsidR="008C2029" w:rsidRDefault="008C2029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01CF0"/>
    <w:multiLevelType w:val="multilevel"/>
    <w:tmpl w:val="4BD01CF0"/>
    <w:lvl w:ilvl="0">
      <w:start w:val="1"/>
      <w:numFmt w:val="decimal"/>
      <w:lvlText w:val="%1."/>
      <w:lvlJc w:val="left"/>
      <w:pPr>
        <w:ind w:left="850" w:hanging="8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ascii="Times New Roman" w:hAnsi="Times New Roman" w:cs="Times New Roman" w:hint="default"/>
      </w:rPr>
    </w:lvl>
  </w:abstractNum>
  <w:num w:numId="1" w16cid:durableId="1978753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18A"/>
    <w:rsid w:val="0038118A"/>
    <w:rsid w:val="008C2029"/>
    <w:rsid w:val="00967825"/>
    <w:rsid w:val="009D4583"/>
    <w:rsid w:val="00A71F34"/>
    <w:rsid w:val="00DF5855"/>
    <w:rsid w:val="00E33F48"/>
    <w:rsid w:val="00EE60D0"/>
    <w:rsid w:val="00F63E3F"/>
    <w:rsid w:val="60F0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01208"/>
  <w15:docId w15:val="{B402AD0B-070A-40FD-87C8-1A145DAD7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明显引用 字符"/>
    <w:basedOn w:val="a0"/>
    <w:link w:val="aa"/>
    <w:uiPriority w:val="30"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97B450D92445A8B5CF87317ECBD1A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205D9B3-A324-49CF-8159-C677FEA86ED2}"/>
      </w:docPartPr>
      <w:docPartBody>
        <w:p w:rsidR="00AB3F8D" w:rsidRDefault="00000000">
          <w:pPr>
            <w:pStyle w:val="E397B450D92445A8B5CF87317ECBD1A7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CC1AF1EC32EE48B6B6D2B9A97DE6207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BA94A6F-3922-4565-8F03-1DC127476A18}"/>
      </w:docPartPr>
      <w:docPartBody>
        <w:p w:rsidR="00AB3F8D" w:rsidRDefault="00000000">
          <w:pPr>
            <w:pStyle w:val="CC1AF1EC32EE48B6B6D2B9A97DE62071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EA2CB16952A42A0B44284F07FECC2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F347ED-7C51-4DCD-A5E7-090F0E5DE3F1}"/>
      </w:docPartPr>
      <w:docPartBody>
        <w:p w:rsidR="00AB3F8D" w:rsidRDefault="00000000">
          <w:pPr>
            <w:pStyle w:val="5EA2CB16952A42A0B44284F07FECC24C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0690FE9CF914A2788474CA6B8F050B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BD2F7E-651A-478F-953F-221699A67ED8}"/>
      </w:docPartPr>
      <w:docPartBody>
        <w:p w:rsidR="00AB3F8D" w:rsidRDefault="00000000">
          <w:pPr>
            <w:pStyle w:val="E0690FE9CF914A2788474CA6B8F050B6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7F56D48163944D41A508D9C7E1BD438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9427D75-A28D-4FEC-806E-D28E9C669DB1}"/>
      </w:docPartPr>
      <w:docPartBody>
        <w:p w:rsidR="00AB3F8D" w:rsidRDefault="00000000">
          <w:pPr>
            <w:pStyle w:val="7F56D48163944D41A508D9C7E1BD4380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6C6891656B01419B908AC5A7169012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854D7E8-B82A-4816-BBD0-146A7C641090}"/>
      </w:docPartPr>
      <w:docPartBody>
        <w:p w:rsidR="00AB3F8D" w:rsidRDefault="00000000">
          <w:pPr>
            <w:pStyle w:val="6C6891656B01419B908AC5A7169012E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1EAF" w:rsidRDefault="00B01EAF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B01EAF" w:rsidRDefault="00B01EAF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1EAF" w:rsidRDefault="00B01EAF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B01EAF" w:rsidRDefault="00B01EAF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254"/>
    <w:rsid w:val="004E64C4"/>
    <w:rsid w:val="00A63254"/>
    <w:rsid w:val="00AB3F8D"/>
    <w:rsid w:val="00B01EAF"/>
    <w:rsid w:val="00DF5855"/>
    <w:rsid w:val="00E3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397B450D92445A8B5CF87317ECBD1A7">
    <w:name w:val="E397B450D92445A8B5CF87317ECBD1A7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styleId="a3">
    <w:name w:val="Placeholder Text"/>
    <w:basedOn w:val="a0"/>
    <w:uiPriority w:val="99"/>
    <w:semiHidden/>
    <w:qFormat/>
    <w:rPr>
      <w:color w:val="666666"/>
    </w:rPr>
  </w:style>
  <w:style w:type="paragraph" w:customStyle="1" w:styleId="CC1AF1EC32EE48B6B6D2B9A97DE62071">
    <w:name w:val="CC1AF1EC32EE48B6B6D2B9A97DE62071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5EA2CB16952A42A0B44284F07FECC24C">
    <w:name w:val="5EA2CB16952A42A0B44284F07FECC24C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E0690FE9CF914A2788474CA6B8F050B6">
    <w:name w:val="E0690FE9CF914A2788474CA6B8F050B6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7F56D48163944D41A508D9C7E1BD4380">
    <w:name w:val="7F56D48163944D41A508D9C7E1BD4380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6C6891656B01419B908AC5A7169012E5">
    <w:name w:val="6C6891656B01419B908AC5A7169012E5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一飞 陈</dc:creator>
  <cp:lastModifiedBy>一飞 陈</cp:lastModifiedBy>
  <cp:revision>3</cp:revision>
  <dcterms:created xsi:type="dcterms:W3CDTF">2025-11-03T02:52:00Z</dcterms:created>
  <dcterms:modified xsi:type="dcterms:W3CDTF">2025-11-07T05:58:00Z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eyJoZGlkIjoiYTJhZDQ4NWY3ZDEwYTA1NjFhYjA4ZDNmODQ2MThiZjEiLCJ1c2VySWQiOiIxNjQ2MzcwNSJ9</vt:lpwstr>
  </property>
  <property fmtid="{D5CDD505-2E9C-101B-9397-08002B2CF9AE}" pid="3" name="KSOProductBuildVer">
    <vt:lpwstr>2052-12.1.0.23125</vt:lpwstr>
  </property>
  <property fmtid="{D5CDD505-2E9C-101B-9397-08002B2CF9AE}" pid="4" name="ICV">
    <vt:lpwstr>B0C8A250E3B44B70BB401924A9A5518E_12</vt:lpwstr>
  </property>
</Properties>
</file>